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4A" w:rsidRDefault="006616FA" w:rsidP="005256CF">
      <w:pPr>
        <w:spacing w:line="259" w:lineRule="auto"/>
        <w:ind w:left="-26" w:right="-745" w:firstLine="0"/>
      </w:pPr>
      <w:r>
        <w:rPr>
          <w:sz w:val="23"/>
        </w:rPr>
        <w:t xml:space="preserve"> </w:t>
      </w:r>
      <w:r>
        <w:t xml:space="preserve"> </w:t>
      </w:r>
    </w:p>
    <w:p w:rsidR="005256CF" w:rsidRDefault="00F470A0">
      <w:pPr>
        <w:ind w:lef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1A4FCD" wp14:editId="017466A9">
                <wp:extent cx="9744075" cy="1152525"/>
                <wp:effectExtent l="0" t="0" r="9525" b="9525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4075" cy="1152525"/>
                          <a:chOff x="0" y="0"/>
                          <a:chExt cx="6359652" cy="9174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09143" y="18499"/>
                            <a:ext cx="3265601" cy="560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0A0" w:rsidRDefault="00F470A0" w:rsidP="00F470A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70"/>
                                </w:rPr>
                                <w:t xml:space="preserve">Platzordnung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83002" y="470898"/>
                            <a:ext cx="2339012" cy="218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0A0" w:rsidRDefault="00F470A0" w:rsidP="00F470A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Hundetreff - Lauenau e.V.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650748"/>
                            <a:ext cx="5905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9144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  <a:lnTo>
                                  <a:pt x="5905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08320" y="0"/>
                            <a:ext cx="751332" cy="917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508504" y="656913"/>
                            <a:ext cx="109540" cy="22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0A0" w:rsidRDefault="00F470A0" w:rsidP="00F470A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A4FCD" id="Group 1266" o:spid="_x0000_s1026" style="width:767.25pt;height:90.75pt;mso-position-horizontal-relative:char;mso-position-vertical-relative:line" coordsize="63596,91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">
                <v:rect id="Rectangle 6" o:spid="_x0000_s1027" style="position:absolute;left:22091;top:184;width:32656;height:5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470A0" w:rsidRDefault="00F470A0" w:rsidP="00F470A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70"/>
                          </w:rPr>
                          <w:t xml:space="preserve">Platzordnung </w:t>
                        </w:r>
                      </w:p>
                    </w:txbxContent>
                  </v:textbox>
                </v:rect>
                <v:rect id="Rectangle 7" o:spid="_x0000_s1028" style="position:absolute;left:24830;top:4708;width:23390;height:2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470A0" w:rsidRDefault="00F470A0" w:rsidP="00F470A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Hundetreff - Lauenau e.V.  </w:t>
                        </w:r>
                      </w:p>
                    </w:txbxContent>
                  </v:textbox>
                </v:rect>
                <v:shape id="Shape 1585" o:spid="_x0000_s1029" style="position:absolute;top:6507;width:59055;height:91;visibility:visible;mso-wrap-style:square;v-text-anchor:top" coordsize="59055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" path="m,l5905500,r,9144l,9144,,e" fillcolor="black" stroked="f" strokeweight="0">
                  <v:stroke miterlimit="83231f" joinstyle="miter"/>
                  <v:path arrowok="t" textboxrect="0,0,590550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style="position:absolute;left:56083;width:7513;height:9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">
                  <v:imagedata r:id="rId6" o:title=""/>
                </v:shape>
                <v:rect id="Rectangle 15" o:spid="_x0000_s1031" style="position:absolute;left:25085;top:6569;width:1095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470A0" w:rsidRDefault="00F470A0" w:rsidP="00F470A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470A0" w:rsidRDefault="00F470A0">
      <w:pPr>
        <w:ind w:left="9"/>
        <w:rPr>
          <w:sz w:val="32"/>
          <w:szCs w:val="32"/>
        </w:rPr>
      </w:pPr>
    </w:p>
    <w:p w:rsidR="00B85B4A" w:rsidRPr="005256CF" w:rsidRDefault="006616FA">
      <w:pPr>
        <w:ind w:left="9"/>
        <w:rPr>
          <w:sz w:val="32"/>
          <w:szCs w:val="32"/>
        </w:rPr>
      </w:pPr>
      <w:r w:rsidRPr="005256CF">
        <w:rPr>
          <w:sz w:val="32"/>
          <w:szCs w:val="32"/>
        </w:rPr>
        <w:t xml:space="preserve">Liebe Hundefreunde,  </w:t>
      </w:r>
    </w:p>
    <w:p w:rsidR="00B85B4A" w:rsidRPr="005256CF" w:rsidRDefault="006616FA" w:rsidP="005256CF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>um ein angenehmes Training zu ermögli</w:t>
      </w:r>
      <w:r w:rsidR="005256CF" w:rsidRPr="005256CF">
        <w:rPr>
          <w:sz w:val="32"/>
          <w:szCs w:val="32"/>
        </w:rPr>
        <w:t xml:space="preserve">chen, haltet Euch bitte an ein </w:t>
      </w:r>
      <w:r w:rsidRPr="005256CF">
        <w:rPr>
          <w:sz w:val="32"/>
          <w:szCs w:val="32"/>
        </w:rPr>
        <w:t xml:space="preserve">paar grundsätzliche Dinge: 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Im Bereich des Ausbildungsgeländes m</w:t>
      </w:r>
      <w:r w:rsidR="005256CF" w:rsidRPr="005256CF">
        <w:rPr>
          <w:sz w:val="32"/>
          <w:szCs w:val="32"/>
        </w:rPr>
        <w:t xml:space="preserve">üssen alle Hunde angeleint </w:t>
      </w:r>
      <w:r w:rsidRPr="005256CF">
        <w:rPr>
          <w:sz w:val="32"/>
          <w:szCs w:val="32"/>
        </w:rPr>
        <w:t xml:space="preserve">geführt werden. Die Aufhebung erfolgt durch die Ausbilder.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 xml:space="preserve">Alle Hunde benötigen einen gültigen </w:t>
      </w:r>
      <w:r w:rsidRPr="005256CF">
        <w:rPr>
          <w:sz w:val="32"/>
          <w:szCs w:val="32"/>
          <w:u w:val="single" w:color="000000"/>
        </w:rPr>
        <w:t>Impfpass</w:t>
      </w:r>
      <w:r w:rsidR="005256CF" w:rsidRPr="005256CF">
        <w:rPr>
          <w:sz w:val="32"/>
          <w:szCs w:val="32"/>
        </w:rPr>
        <w:t xml:space="preserve"> und müssen</w:t>
      </w:r>
      <w:r w:rsidRPr="005256CF">
        <w:rPr>
          <w:sz w:val="32"/>
          <w:szCs w:val="32"/>
        </w:rPr>
        <w:t xml:space="preserve"> </w:t>
      </w:r>
      <w:r w:rsidRPr="005256CF">
        <w:rPr>
          <w:sz w:val="32"/>
          <w:szCs w:val="32"/>
          <w:u w:val="single" w:color="000000"/>
        </w:rPr>
        <w:t>Haftpflichtversichert</w:t>
      </w:r>
      <w:r w:rsidRPr="005256CF">
        <w:rPr>
          <w:sz w:val="32"/>
          <w:szCs w:val="32"/>
        </w:rPr>
        <w:t xml:space="preserve"> sein, was nachgewiesen werden muss. 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Vor dem Training sollten Eure Hunde Gelege</w:t>
      </w:r>
      <w:r w:rsidR="005256CF" w:rsidRPr="005256CF">
        <w:rPr>
          <w:sz w:val="32"/>
          <w:szCs w:val="32"/>
        </w:rPr>
        <w:t xml:space="preserve">nheit haben sich zu lösen, </w:t>
      </w:r>
      <w:r w:rsidRPr="005256CF">
        <w:rPr>
          <w:sz w:val="32"/>
          <w:szCs w:val="32"/>
        </w:rPr>
        <w:t>damit es nicht auf dem Übungsgelände g</w:t>
      </w:r>
      <w:r w:rsidR="005256CF">
        <w:rPr>
          <w:sz w:val="32"/>
          <w:szCs w:val="32"/>
        </w:rPr>
        <w:t xml:space="preserve">eschieht. Wenn es trotzdem </w:t>
      </w:r>
      <w:r w:rsidRPr="005256CF">
        <w:rPr>
          <w:sz w:val="32"/>
          <w:szCs w:val="32"/>
        </w:rPr>
        <w:t>einmal zu einem Malheur kommt, entfernt bitte</w:t>
      </w:r>
      <w:r w:rsidR="005256CF">
        <w:rPr>
          <w:sz w:val="32"/>
          <w:szCs w:val="32"/>
        </w:rPr>
        <w:t xml:space="preserve"> die Hinterlassenschaft mit </w:t>
      </w:r>
      <w:r w:rsidRPr="005256CF">
        <w:rPr>
          <w:sz w:val="32"/>
          <w:szCs w:val="32"/>
        </w:rPr>
        <w:t xml:space="preserve">den dafür vorgesehenen Schaufeln.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                                                                                              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Hitzige (läu</w:t>
      </w:r>
      <w:r w:rsidR="005256CF" w:rsidRPr="005256CF">
        <w:rPr>
          <w:sz w:val="32"/>
          <w:szCs w:val="32"/>
        </w:rPr>
        <w:t xml:space="preserve">fige) Hündinnen dürfen nur mit </w:t>
      </w:r>
      <w:r w:rsidRPr="005256CF">
        <w:rPr>
          <w:sz w:val="32"/>
          <w:szCs w:val="32"/>
        </w:rPr>
        <w:t>Absprac</w:t>
      </w:r>
      <w:r w:rsidR="005256CF" w:rsidRPr="005256CF">
        <w:rPr>
          <w:sz w:val="32"/>
          <w:szCs w:val="32"/>
        </w:rPr>
        <w:t xml:space="preserve">he der Ausbilder auf </w:t>
      </w:r>
      <w:r w:rsidRPr="005256CF">
        <w:rPr>
          <w:sz w:val="32"/>
          <w:szCs w:val="32"/>
        </w:rPr>
        <w:t>das Gelände geführt werden. Kran</w:t>
      </w:r>
      <w:r w:rsidR="005256CF" w:rsidRPr="005256CF">
        <w:rPr>
          <w:sz w:val="32"/>
          <w:szCs w:val="32"/>
        </w:rPr>
        <w:t>ke Hunde sind dem Hundeplatz</w:t>
      </w:r>
      <w:r w:rsidRPr="005256CF">
        <w:rPr>
          <w:sz w:val="32"/>
          <w:szCs w:val="32"/>
        </w:rPr>
        <w:t xml:space="preserve"> fernzuhalten.  </w:t>
      </w:r>
    </w:p>
    <w:p w:rsidR="00B85B4A" w:rsidRPr="005256CF" w:rsidRDefault="006616FA">
      <w:pPr>
        <w:spacing w:line="259" w:lineRule="auto"/>
        <w:ind w:left="701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Ihr als Hundehalter/-führer haftet grundsätz</w:t>
      </w:r>
      <w:r w:rsidR="005256CF" w:rsidRPr="005256CF">
        <w:rPr>
          <w:sz w:val="32"/>
          <w:szCs w:val="32"/>
        </w:rPr>
        <w:t xml:space="preserve">lich für alle Schäden, die </w:t>
      </w:r>
      <w:r w:rsidRPr="005256CF">
        <w:rPr>
          <w:sz w:val="32"/>
          <w:szCs w:val="32"/>
        </w:rPr>
        <w:t>durch Euch oder Euren Hund verursacht</w:t>
      </w:r>
      <w:r w:rsidR="005256CF" w:rsidRPr="005256CF">
        <w:rPr>
          <w:sz w:val="32"/>
          <w:szCs w:val="32"/>
        </w:rPr>
        <w:t xml:space="preserve"> wurden. Der Verein ist im </w:t>
      </w:r>
      <w:r w:rsidRPr="005256CF">
        <w:rPr>
          <w:sz w:val="32"/>
          <w:szCs w:val="32"/>
        </w:rPr>
        <w:t xml:space="preserve">Schadensfall </w:t>
      </w:r>
      <w:r w:rsidR="005256CF" w:rsidRPr="005256CF">
        <w:rPr>
          <w:sz w:val="32"/>
          <w:szCs w:val="32"/>
        </w:rPr>
        <w:t>Schad</w:t>
      </w:r>
      <w:r w:rsidRPr="005256CF">
        <w:rPr>
          <w:sz w:val="32"/>
          <w:szCs w:val="32"/>
        </w:rPr>
        <w:t>-</w:t>
      </w:r>
      <w:r w:rsidR="005256CF" w:rsidRPr="005256CF">
        <w:rPr>
          <w:sz w:val="32"/>
          <w:szCs w:val="32"/>
        </w:rPr>
        <w:t xml:space="preserve"> </w:t>
      </w:r>
      <w:r w:rsidRPr="005256CF">
        <w:rPr>
          <w:sz w:val="32"/>
          <w:szCs w:val="32"/>
        </w:rPr>
        <w:t>und klaglos zu halten. S</w:t>
      </w:r>
      <w:r w:rsidR="005256CF" w:rsidRPr="005256CF">
        <w:rPr>
          <w:sz w:val="32"/>
          <w:szCs w:val="32"/>
        </w:rPr>
        <w:t xml:space="preserve">chadensfälle sind zwischen </w:t>
      </w:r>
      <w:r w:rsidRPr="005256CF">
        <w:rPr>
          <w:sz w:val="32"/>
          <w:szCs w:val="32"/>
        </w:rPr>
        <w:t xml:space="preserve">Schädiger und Geschädigtem direkt abzuwickeln.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spacing w:after="11" w:line="250" w:lineRule="auto"/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 xml:space="preserve">Das Einbringen eines </w:t>
      </w:r>
      <w:r w:rsidRPr="005256CF">
        <w:rPr>
          <w:sz w:val="32"/>
          <w:szCs w:val="32"/>
          <w:u w:val="single" w:color="000000"/>
        </w:rPr>
        <w:t>Triebmittels (Ball, Stock, Äpfel, FUTTER, etc.)</w:t>
      </w:r>
      <w:r w:rsidRPr="005256CF">
        <w:rPr>
          <w:sz w:val="32"/>
          <w:szCs w:val="32"/>
        </w:rPr>
        <w:t xml:space="preserve"> ist zu der Zeit des </w:t>
      </w:r>
      <w:r w:rsidRPr="005256CF">
        <w:rPr>
          <w:sz w:val="32"/>
          <w:szCs w:val="32"/>
          <w:u w:val="single" w:color="000000"/>
        </w:rPr>
        <w:t>Freilaufens verboten</w:t>
      </w:r>
      <w:r w:rsidRPr="005256CF">
        <w:rPr>
          <w:sz w:val="32"/>
          <w:szCs w:val="32"/>
        </w:rPr>
        <w:t xml:space="preserve">. </w:t>
      </w:r>
      <w:r w:rsidRPr="006616FA">
        <w:rPr>
          <w:sz w:val="32"/>
          <w:szCs w:val="32"/>
        </w:rPr>
        <w:t>Die Aufhebung erfolgt durch die Ausbilder.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Das Benutzen des Parkplatzes und die Nu</w:t>
      </w:r>
      <w:r w:rsidR="005256CF" w:rsidRPr="005256CF">
        <w:rPr>
          <w:sz w:val="32"/>
          <w:szCs w:val="32"/>
        </w:rPr>
        <w:t xml:space="preserve">tzung des Geländes </w:t>
      </w:r>
      <w:r w:rsidRPr="005256CF">
        <w:rPr>
          <w:sz w:val="32"/>
          <w:szCs w:val="32"/>
        </w:rPr>
        <w:t>erfolgen</w:t>
      </w:r>
      <w:r w:rsidR="005256CF" w:rsidRPr="005256CF">
        <w:rPr>
          <w:sz w:val="32"/>
          <w:szCs w:val="32"/>
        </w:rPr>
        <w:t xml:space="preserve"> </w:t>
      </w:r>
      <w:r w:rsidR="005256CF">
        <w:rPr>
          <w:sz w:val="32"/>
          <w:szCs w:val="32"/>
        </w:rPr>
        <w:t xml:space="preserve">auf </w:t>
      </w:r>
      <w:r w:rsidRPr="005256CF">
        <w:rPr>
          <w:sz w:val="32"/>
          <w:szCs w:val="32"/>
        </w:rPr>
        <w:t xml:space="preserve">eigene Gefahr. Es wird auf eine mögliche </w:t>
      </w:r>
      <w:r w:rsidRPr="005256CF">
        <w:rPr>
          <w:sz w:val="32"/>
          <w:szCs w:val="32"/>
          <w:u w:val="single" w:color="000000"/>
        </w:rPr>
        <w:t>Verletzungsgefahr durch</w:t>
      </w:r>
      <w:r w:rsidR="005256CF" w:rsidRPr="005256CF">
        <w:rPr>
          <w:sz w:val="32"/>
          <w:szCs w:val="32"/>
        </w:rPr>
        <w:t xml:space="preserve"> </w:t>
      </w:r>
      <w:r w:rsidRPr="005256CF">
        <w:rPr>
          <w:sz w:val="32"/>
          <w:szCs w:val="32"/>
          <w:u w:val="single" w:color="000000"/>
        </w:rPr>
        <w:t>Bodenunebenheiten</w:t>
      </w:r>
      <w:r w:rsidRPr="005256CF">
        <w:rPr>
          <w:sz w:val="32"/>
          <w:szCs w:val="32"/>
        </w:rPr>
        <w:t xml:space="preserve">, Löcher etc. hingewiesen.  </w:t>
      </w:r>
    </w:p>
    <w:p w:rsidR="00F470A0" w:rsidRPr="005256CF" w:rsidRDefault="00F470A0" w:rsidP="00F470A0">
      <w:pPr>
        <w:ind w:left="0" w:firstLine="0"/>
        <w:rPr>
          <w:sz w:val="32"/>
          <w:szCs w:val="32"/>
        </w:rPr>
      </w:pPr>
    </w:p>
    <w:p w:rsidR="00B85B4A" w:rsidRPr="005256CF" w:rsidRDefault="006616FA">
      <w:pPr>
        <w:spacing w:after="2" w:line="238" w:lineRule="auto"/>
        <w:ind w:left="0" w:right="9091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  </w:t>
      </w:r>
    </w:p>
    <w:p w:rsidR="00F470A0" w:rsidRDefault="006616FA" w:rsidP="005256CF">
      <w:pPr>
        <w:spacing w:after="11" w:line="250" w:lineRule="auto"/>
        <w:ind w:left="-5"/>
        <w:rPr>
          <w:sz w:val="48"/>
          <w:szCs w:val="48"/>
          <w:u w:val="single" w:color="000000"/>
        </w:rPr>
      </w:pPr>
      <w:r w:rsidRPr="005256CF">
        <w:rPr>
          <w:sz w:val="32"/>
          <w:szCs w:val="32"/>
        </w:rPr>
        <w:t xml:space="preserve">                         </w:t>
      </w:r>
      <w:r w:rsidR="00F470A0">
        <w:rPr>
          <w:sz w:val="32"/>
          <w:szCs w:val="32"/>
        </w:rPr>
        <w:t xml:space="preserve">                          </w:t>
      </w:r>
      <w:r w:rsidRPr="00F470A0">
        <w:rPr>
          <w:sz w:val="48"/>
          <w:szCs w:val="48"/>
        </w:rPr>
        <w:t xml:space="preserve">  </w:t>
      </w:r>
      <w:r w:rsidRPr="00F470A0">
        <w:rPr>
          <w:sz w:val="48"/>
          <w:szCs w:val="48"/>
          <w:u w:val="single" w:color="000000"/>
        </w:rPr>
        <w:t>Im Winter erfolgt kein Streudienst!</w:t>
      </w:r>
    </w:p>
    <w:p w:rsidR="00B85B4A" w:rsidRPr="00F470A0" w:rsidRDefault="006616FA" w:rsidP="005256CF">
      <w:pPr>
        <w:spacing w:after="11" w:line="250" w:lineRule="auto"/>
        <w:ind w:left="-5"/>
        <w:rPr>
          <w:sz w:val="48"/>
          <w:szCs w:val="48"/>
        </w:rPr>
      </w:pPr>
      <w:r w:rsidRPr="00F470A0">
        <w:rPr>
          <w:sz w:val="48"/>
          <w:szCs w:val="48"/>
        </w:rPr>
        <w:t xml:space="preserve"> 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  <w:u w:val="single" w:color="000000"/>
        </w:rPr>
        <w:t>Tore sind immer geschlossen zu halten</w:t>
      </w:r>
      <w:r w:rsidRPr="005256CF">
        <w:rPr>
          <w:sz w:val="32"/>
          <w:szCs w:val="32"/>
        </w:rPr>
        <w:t>. W</w:t>
      </w:r>
      <w:r w:rsidR="005256CF" w:rsidRPr="005256CF">
        <w:rPr>
          <w:sz w:val="32"/>
          <w:szCs w:val="32"/>
        </w:rPr>
        <w:t xml:space="preserve">ir übernehmen keine Haftung </w:t>
      </w:r>
      <w:r w:rsidRPr="005256CF">
        <w:rPr>
          <w:sz w:val="32"/>
          <w:szCs w:val="32"/>
        </w:rPr>
        <w:t>dafür, dass der Hund das Gelände durch</w:t>
      </w:r>
      <w:r w:rsidR="005256CF" w:rsidRPr="005256CF">
        <w:rPr>
          <w:sz w:val="32"/>
          <w:szCs w:val="32"/>
        </w:rPr>
        <w:t xml:space="preserve"> den Zaun oder das Tor oder </w:t>
      </w:r>
      <w:r w:rsidRPr="005256CF">
        <w:rPr>
          <w:sz w:val="32"/>
          <w:szCs w:val="32"/>
        </w:rPr>
        <w:t xml:space="preserve">sonst wie verlassen kann. 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 w:rsidP="005256CF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Kinder sind herzlich willkommen. V</w:t>
      </w:r>
      <w:r w:rsidR="005256CF" w:rsidRPr="005256CF">
        <w:rPr>
          <w:sz w:val="32"/>
          <w:szCs w:val="32"/>
        </w:rPr>
        <w:t>on Eltern oder anderen Begleit</w:t>
      </w:r>
      <w:r w:rsidRPr="005256CF">
        <w:rPr>
          <w:sz w:val="32"/>
          <w:szCs w:val="32"/>
        </w:rPr>
        <w:t>personen ist darauf zu achten, dass die Kinder in den Übungsb</w:t>
      </w:r>
      <w:r w:rsidR="005256CF" w:rsidRPr="005256CF">
        <w:rPr>
          <w:sz w:val="32"/>
          <w:szCs w:val="32"/>
        </w:rPr>
        <w:t>etrieb</w:t>
      </w:r>
      <w:r w:rsidRPr="005256CF">
        <w:rPr>
          <w:sz w:val="32"/>
          <w:szCs w:val="32"/>
        </w:rPr>
        <w:t xml:space="preserve"> nicht eingreifen bzw. diesen behind</w:t>
      </w:r>
      <w:r w:rsidR="005256CF" w:rsidRPr="005256CF">
        <w:rPr>
          <w:sz w:val="32"/>
          <w:szCs w:val="32"/>
        </w:rPr>
        <w:t xml:space="preserve">ern und keine fremden Hunde </w:t>
      </w:r>
      <w:r w:rsidRPr="005256CF">
        <w:rPr>
          <w:sz w:val="32"/>
          <w:szCs w:val="32"/>
        </w:rPr>
        <w:t xml:space="preserve">anfassen.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                                                      </w:t>
      </w:r>
    </w:p>
    <w:p w:rsidR="00B85B4A" w:rsidRPr="00F470A0" w:rsidRDefault="00F470A0" w:rsidP="00F470A0">
      <w:pPr>
        <w:spacing w:after="11" w:line="250" w:lineRule="auto"/>
        <w:ind w:left="360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</w:t>
      </w:r>
      <w:r w:rsidRPr="00F470A0">
        <w:rPr>
          <w:sz w:val="48"/>
          <w:szCs w:val="48"/>
        </w:rPr>
        <w:t xml:space="preserve">     </w:t>
      </w:r>
      <w:r w:rsidR="005256CF" w:rsidRPr="00F470A0">
        <w:rPr>
          <w:sz w:val="48"/>
          <w:szCs w:val="48"/>
        </w:rPr>
        <w:t xml:space="preserve"> </w:t>
      </w:r>
      <w:r w:rsidR="006616FA" w:rsidRPr="00F470A0">
        <w:rPr>
          <w:sz w:val="48"/>
          <w:szCs w:val="48"/>
        </w:rPr>
        <w:t xml:space="preserve"> </w:t>
      </w:r>
      <w:r w:rsidR="006616FA" w:rsidRPr="00F470A0">
        <w:rPr>
          <w:sz w:val="48"/>
          <w:szCs w:val="48"/>
          <w:u w:val="single" w:color="000000"/>
        </w:rPr>
        <w:t>Eltern haften für ihre Kinder.</w:t>
      </w:r>
      <w:r w:rsidR="006616FA" w:rsidRPr="00F470A0">
        <w:rPr>
          <w:sz w:val="48"/>
          <w:szCs w:val="48"/>
        </w:rPr>
        <w:t xml:space="preserve"> </w:t>
      </w:r>
    </w:p>
    <w:p w:rsidR="00B85B4A" w:rsidRPr="00F470A0" w:rsidRDefault="006616FA">
      <w:pPr>
        <w:spacing w:line="259" w:lineRule="auto"/>
        <w:ind w:left="0" w:firstLine="0"/>
        <w:rPr>
          <w:sz w:val="48"/>
          <w:szCs w:val="48"/>
        </w:rPr>
      </w:pPr>
      <w:r w:rsidRPr="00F470A0">
        <w:rPr>
          <w:sz w:val="48"/>
          <w:szCs w:val="48"/>
        </w:rPr>
        <w:t xml:space="preserve">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numPr>
          <w:ilvl w:val="0"/>
          <w:numId w:val="1"/>
        </w:numPr>
        <w:ind w:hanging="456"/>
        <w:rPr>
          <w:sz w:val="32"/>
          <w:szCs w:val="32"/>
        </w:rPr>
      </w:pPr>
      <w:r w:rsidRPr="005256CF">
        <w:rPr>
          <w:sz w:val="32"/>
          <w:szCs w:val="32"/>
        </w:rPr>
        <w:t>Für die Dauer des Platzaufenthaltes er</w:t>
      </w:r>
      <w:r w:rsidR="005256CF" w:rsidRPr="005256CF">
        <w:rPr>
          <w:sz w:val="32"/>
          <w:szCs w:val="32"/>
        </w:rPr>
        <w:t xml:space="preserve">kennt jeder Benutzer und </w:t>
      </w:r>
      <w:r w:rsidRPr="005256CF">
        <w:rPr>
          <w:sz w:val="32"/>
          <w:szCs w:val="32"/>
        </w:rPr>
        <w:t xml:space="preserve">Besucher diese Platzordnung an. 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Pr="005256CF" w:rsidRDefault="006616FA">
      <w:pPr>
        <w:spacing w:line="259" w:lineRule="auto"/>
        <w:ind w:left="0" w:firstLine="0"/>
        <w:rPr>
          <w:sz w:val="32"/>
          <w:szCs w:val="32"/>
        </w:rPr>
      </w:pPr>
      <w:r w:rsidRPr="005256CF">
        <w:rPr>
          <w:sz w:val="32"/>
          <w:szCs w:val="32"/>
        </w:rPr>
        <w:t xml:space="preserve"> </w:t>
      </w:r>
    </w:p>
    <w:p w:rsidR="00B85B4A" w:rsidRDefault="00B85B4A">
      <w:pPr>
        <w:spacing w:line="259" w:lineRule="auto"/>
        <w:ind w:left="0" w:firstLine="0"/>
      </w:pPr>
      <w:bookmarkStart w:id="0" w:name="_GoBack"/>
      <w:bookmarkEnd w:id="0"/>
    </w:p>
    <w:p w:rsidR="00B85B4A" w:rsidRDefault="006616FA">
      <w:pPr>
        <w:spacing w:line="259" w:lineRule="auto"/>
        <w:ind w:left="0" w:firstLine="0"/>
      </w:pPr>
      <w:r>
        <w:t xml:space="preserve"> </w:t>
      </w:r>
    </w:p>
    <w:p w:rsidR="00B85B4A" w:rsidRDefault="006616FA">
      <w:pPr>
        <w:spacing w:line="259" w:lineRule="auto"/>
        <w:ind w:left="350" w:firstLine="0"/>
      </w:pPr>
      <w:r>
        <w:t xml:space="preserve"> </w:t>
      </w:r>
    </w:p>
    <w:p w:rsidR="00B85B4A" w:rsidRDefault="006616FA" w:rsidP="00F470A0">
      <w:pPr>
        <w:spacing w:line="259" w:lineRule="auto"/>
        <w:ind w:left="350" w:firstLine="0"/>
      </w:pPr>
      <w:r>
        <w:t xml:space="preserve"> Der Vorstand                                                                               28.06.2009 </w:t>
      </w:r>
    </w:p>
    <w:p w:rsidR="00B85B4A" w:rsidRDefault="006616FA" w:rsidP="00F470A0">
      <w:pPr>
        <w:spacing w:line="259" w:lineRule="auto"/>
        <w:ind w:left="0" w:firstLine="0"/>
      </w:pPr>
      <w:r>
        <w:t xml:space="preserve"> </w:t>
      </w:r>
    </w:p>
    <w:sectPr w:rsidR="00B85B4A" w:rsidSect="005256CF">
      <w:pgSz w:w="16840" w:h="23814" w:code="287"/>
      <w:pgMar w:top="567" w:right="567" w:bottom="567" w:left="567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679EE"/>
    <w:multiLevelType w:val="hybridMultilevel"/>
    <w:tmpl w:val="E7FC54C2"/>
    <w:lvl w:ilvl="0" w:tplc="1EACF480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7EAD0DA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CD68C28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1183DC6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B367BC6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2C88890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1361982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B68D5B0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FBE8F1C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4A"/>
    <w:rsid w:val="005256CF"/>
    <w:rsid w:val="006616FA"/>
    <w:rsid w:val="00B85B4A"/>
    <w:rsid w:val="00DE0BC0"/>
    <w:rsid w:val="00F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3D3A2-BBB0-4F9C-A33E-9830B963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9" w:lineRule="auto"/>
      <w:ind w:left="10" w:hanging="10"/>
    </w:pPr>
    <w:rPr>
      <w:rFonts w:ascii="Arial" w:eastAsia="Arial" w:hAnsi="Arial" w:cs="Arial"/>
      <w:color w:val="000000"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Platzordnung-Lauenau_28.06.2009</vt:lpstr>
    </vt:vector>
  </TitlesOfParts>
  <Company>HP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Platzordnung-Lauenau_28.06.2009</dc:title>
  <dc:subject/>
  <dc:creator>fred</dc:creator>
  <cp:keywords/>
  <cp:lastModifiedBy>frankanderten@t-online.de</cp:lastModifiedBy>
  <cp:revision>4</cp:revision>
  <dcterms:created xsi:type="dcterms:W3CDTF">2021-08-06T11:24:00Z</dcterms:created>
  <dcterms:modified xsi:type="dcterms:W3CDTF">2025-06-05T08:58:00Z</dcterms:modified>
</cp:coreProperties>
</file>